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4469" w:rsidRPr="00015366" w:rsidRDefault="00784469">
      <w:pPr>
        <w:rPr>
          <w:rFonts w:ascii="Cambria" w:hAnsi="Cambria"/>
          <w:sz w:val="22"/>
          <w:szCs w:val="22"/>
        </w:rPr>
      </w:pPr>
      <w:r w:rsidRPr="00015366">
        <w:rPr>
          <w:rFonts w:ascii="Cambria" w:hAnsi="Cambria"/>
          <w:sz w:val="22"/>
          <w:szCs w:val="22"/>
        </w:rPr>
        <w:t xml:space="preserve">A learning algorithm is used for a particular dataset. It turns out that the resultant model gives bad predictions for the test dataset. While debugging a bad learning algorithm, one may try multiple approaches. For example, getting more training examples, adding additional features, etc. Picking up an approach randomly and spending a lot of time working on that only to find out that the technique did not work out very well for improving the model. Thus, diagnostic is an important way to gain some insight on how to debug the learning algorithm and improve its performance. </w:t>
      </w:r>
    </w:p>
    <w:p w:rsidR="00784469" w:rsidRPr="00015366" w:rsidRDefault="00784469">
      <w:pPr>
        <w:rPr>
          <w:rFonts w:ascii="Cambria" w:hAnsi="Cambria"/>
          <w:sz w:val="22"/>
          <w:szCs w:val="22"/>
        </w:rPr>
      </w:pPr>
    </w:p>
    <w:p w:rsidR="00D2427C" w:rsidRPr="00015366" w:rsidRDefault="00784469">
      <w:pPr>
        <w:rPr>
          <w:rFonts w:ascii="Cambria" w:hAnsi="Cambria"/>
          <w:sz w:val="22"/>
          <w:szCs w:val="22"/>
        </w:rPr>
      </w:pPr>
      <w:r w:rsidRPr="00015366">
        <w:rPr>
          <w:rFonts w:ascii="Cambria" w:hAnsi="Cambria"/>
          <w:sz w:val="22"/>
          <w:szCs w:val="22"/>
        </w:rPr>
        <w:t>Hypothesis can over fit and thus fail to generalize the new examples which are not in training set. Evaluating the hypothesis by train-test split.</w:t>
      </w:r>
      <w:r w:rsidR="00D2427C" w:rsidRPr="00015366">
        <w:rPr>
          <w:rFonts w:ascii="Cambria" w:hAnsi="Cambria"/>
          <w:sz w:val="22"/>
          <w:szCs w:val="22"/>
        </w:rPr>
        <w:t xml:space="preserve"> Learn the parameter theta from training data (minimizing training error J(theta)), then compute test set error. Similarly, train-test split and error minimization for </w:t>
      </w:r>
      <w:r w:rsidR="006821CA" w:rsidRPr="00015366">
        <w:rPr>
          <w:rFonts w:ascii="Cambria" w:hAnsi="Cambria"/>
          <w:sz w:val="22"/>
          <w:szCs w:val="22"/>
        </w:rPr>
        <w:t xml:space="preserve">logistic regression. </w:t>
      </w:r>
    </w:p>
    <w:p w:rsidR="006821CA" w:rsidRPr="00015366" w:rsidRDefault="006821CA">
      <w:pPr>
        <w:rPr>
          <w:rFonts w:ascii="Cambria" w:hAnsi="Cambria"/>
          <w:sz w:val="22"/>
          <w:szCs w:val="22"/>
        </w:rPr>
      </w:pPr>
    </w:p>
    <w:p w:rsidR="006821CA" w:rsidRPr="00015366" w:rsidRDefault="006821CA">
      <w:pPr>
        <w:rPr>
          <w:rFonts w:ascii="Cambria" w:hAnsi="Cambria"/>
          <w:sz w:val="22"/>
          <w:szCs w:val="22"/>
        </w:rPr>
      </w:pPr>
      <w:r w:rsidRPr="00015366">
        <w:rPr>
          <w:rFonts w:ascii="Cambria" w:hAnsi="Cambria"/>
          <w:sz w:val="22"/>
          <w:szCs w:val="22"/>
        </w:rPr>
        <w:t>Model selection i.e. what degree polynomial function should be used such that it does not over fit the data. Get the parameters for the various degree functions and measure the performance on the test data</w:t>
      </w:r>
    </w:p>
    <w:p w:rsidR="006821CA" w:rsidRPr="00015366" w:rsidRDefault="006821CA">
      <w:pPr>
        <w:rPr>
          <w:rFonts w:ascii="Cambria" w:hAnsi="Cambria"/>
          <w:sz w:val="22"/>
          <w:szCs w:val="22"/>
        </w:rPr>
      </w:pPr>
    </w:p>
    <w:p w:rsidR="006821CA" w:rsidRPr="00015366" w:rsidRDefault="006821CA">
      <w:pPr>
        <w:rPr>
          <w:rFonts w:ascii="Cambria" w:hAnsi="Cambria"/>
          <w:sz w:val="22"/>
          <w:szCs w:val="22"/>
        </w:rPr>
      </w:pPr>
      <w:r w:rsidRPr="00015366">
        <w:rPr>
          <w:rFonts w:ascii="Cambria" w:hAnsi="Cambria"/>
          <w:sz w:val="22"/>
          <w:szCs w:val="22"/>
        </w:rPr>
        <w:t xml:space="preserve">For generalization testing, the data is split into train, validation and test set. The </w:t>
      </w:r>
      <w:r w:rsidR="00FD0163" w:rsidRPr="00015366">
        <w:rPr>
          <w:rFonts w:ascii="Cambria" w:hAnsi="Cambria"/>
          <w:sz w:val="22"/>
          <w:szCs w:val="22"/>
        </w:rPr>
        <w:t>performance is checked on each of the sets.</w:t>
      </w:r>
    </w:p>
    <w:p w:rsidR="0043494C" w:rsidRPr="00015366" w:rsidRDefault="0043494C">
      <w:pPr>
        <w:rPr>
          <w:rFonts w:ascii="Cambria" w:hAnsi="Cambria"/>
          <w:sz w:val="22"/>
          <w:szCs w:val="22"/>
        </w:rPr>
      </w:pPr>
    </w:p>
    <w:p w:rsidR="0043494C" w:rsidRPr="00015366" w:rsidRDefault="0043494C">
      <w:pPr>
        <w:rPr>
          <w:rFonts w:ascii="Cambria" w:hAnsi="Cambria"/>
          <w:sz w:val="22"/>
          <w:szCs w:val="22"/>
        </w:rPr>
      </w:pPr>
      <w:r w:rsidRPr="00015366">
        <w:rPr>
          <w:rFonts w:ascii="Cambria" w:hAnsi="Cambria"/>
          <w:sz w:val="22"/>
          <w:szCs w:val="22"/>
        </w:rPr>
        <w:t>When an algorithm does not do well, either it is under-fitting or over-fitting problem. Where underfit is generally related to high bias and overfit related to high variance. Let the training error</w:t>
      </w:r>
      <w:r w:rsidR="003D172A" w:rsidRPr="00015366">
        <w:rPr>
          <w:rFonts w:ascii="Cambria" w:hAnsi="Cambria"/>
          <w:sz w:val="22"/>
          <w:szCs w:val="22"/>
        </w:rPr>
        <w:t xml:space="preserve"> and cross validation error</w:t>
      </w:r>
      <w:r w:rsidRPr="00015366">
        <w:rPr>
          <w:rFonts w:ascii="Cambria" w:hAnsi="Cambria"/>
          <w:sz w:val="22"/>
          <w:szCs w:val="22"/>
        </w:rPr>
        <w:t xml:space="preserve"> be </w:t>
      </w:r>
    </w:p>
    <w:p w:rsidR="0043494C" w:rsidRPr="00015366" w:rsidRDefault="0043494C">
      <w:pPr>
        <w:rPr>
          <w:rFonts w:ascii="Cambria" w:hAnsi="Cambria"/>
          <w:sz w:val="22"/>
          <w:szCs w:val="22"/>
        </w:rPr>
      </w:pPr>
    </w:p>
    <w:p w:rsidR="00D2427C" w:rsidRPr="00015366" w:rsidRDefault="0043494C">
      <w:pPr>
        <w:rPr>
          <w:rFonts w:ascii="Cambria" w:hAnsi="Cambria"/>
          <w:sz w:val="22"/>
          <w:szCs w:val="22"/>
        </w:rPr>
      </w:pPr>
      <w:r w:rsidRPr="00015366">
        <w:rPr>
          <w:rFonts w:ascii="Cambria" w:hAnsi="Cambria"/>
          <w:noProof/>
          <w:sz w:val="22"/>
          <w:szCs w:val="22"/>
        </w:rPr>
        <w:drawing>
          <wp:inline distT="0" distB="0" distL="0" distR="0" wp14:anchorId="1CAFD863" wp14:editId="7259EF4D">
            <wp:extent cx="3235019" cy="6508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73843" cy="658686"/>
                    </a:xfrm>
                    <a:prstGeom prst="rect">
                      <a:avLst/>
                    </a:prstGeom>
                  </pic:spPr>
                </pic:pic>
              </a:graphicData>
            </a:graphic>
          </wp:inline>
        </w:drawing>
      </w:r>
    </w:p>
    <w:p w:rsidR="003D172A" w:rsidRPr="00015366" w:rsidRDefault="0043494C">
      <w:pPr>
        <w:rPr>
          <w:rFonts w:ascii="Cambria" w:hAnsi="Cambria"/>
          <w:sz w:val="22"/>
          <w:szCs w:val="22"/>
        </w:rPr>
      </w:pPr>
      <w:r w:rsidRPr="00015366">
        <w:rPr>
          <w:rFonts w:ascii="Cambria" w:hAnsi="Cambria"/>
          <w:sz w:val="22"/>
          <w:szCs w:val="22"/>
        </w:rPr>
        <w:t xml:space="preserve">Take a graph of degree of polynomial, d (x axis) and error (y axis). As we increase the degree of polynomial, the function would fit the training data perfectly and we have </w:t>
      </w:r>
      <w:r w:rsidR="00E3363B">
        <w:rPr>
          <w:rFonts w:ascii="Cambria" w:hAnsi="Cambria"/>
          <w:sz w:val="22"/>
          <w:szCs w:val="22"/>
        </w:rPr>
        <w:t>close to zero</w:t>
      </w:r>
      <w:r w:rsidRPr="00015366">
        <w:rPr>
          <w:rFonts w:ascii="Cambria" w:hAnsi="Cambria"/>
          <w:sz w:val="22"/>
          <w:szCs w:val="22"/>
        </w:rPr>
        <w:t xml:space="preserve"> error. Thus, as the degree of polynomial increases training error decreases. </w:t>
      </w:r>
    </w:p>
    <w:p w:rsidR="003D172A" w:rsidRPr="00015366" w:rsidRDefault="003D172A">
      <w:pPr>
        <w:rPr>
          <w:rFonts w:ascii="Cambria" w:hAnsi="Cambria"/>
          <w:sz w:val="22"/>
          <w:szCs w:val="22"/>
        </w:rPr>
      </w:pPr>
    </w:p>
    <w:p w:rsidR="0043494C" w:rsidRPr="00015366" w:rsidRDefault="003D172A">
      <w:pPr>
        <w:rPr>
          <w:rFonts w:ascii="Cambria" w:hAnsi="Cambria"/>
          <w:sz w:val="22"/>
          <w:szCs w:val="22"/>
        </w:rPr>
      </w:pPr>
      <w:r w:rsidRPr="00015366">
        <w:rPr>
          <w:rFonts w:ascii="Cambria" w:hAnsi="Cambria"/>
          <w:sz w:val="22"/>
          <w:szCs w:val="22"/>
        </w:rPr>
        <w:t>In case of cross validation (or test error), w</w:t>
      </w:r>
      <w:r w:rsidR="0043494C" w:rsidRPr="00015366">
        <w:rPr>
          <w:rFonts w:ascii="Cambria" w:hAnsi="Cambria"/>
          <w:sz w:val="22"/>
          <w:szCs w:val="22"/>
        </w:rPr>
        <w:t>hen d is very low we have very high training error(under-fitting), when we have an intermediate d, we get a perfect</w:t>
      </w:r>
      <w:r w:rsidRPr="00015366">
        <w:rPr>
          <w:rFonts w:ascii="Cambria" w:hAnsi="Cambria"/>
          <w:sz w:val="22"/>
          <w:szCs w:val="22"/>
        </w:rPr>
        <w:t xml:space="preserve"> fit</w:t>
      </w:r>
      <w:r w:rsidR="0043494C" w:rsidRPr="00015366">
        <w:rPr>
          <w:rFonts w:ascii="Cambria" w:hAnsi="Cambria"/>
          <w:sz w:val="22"/>
          <w:szCs w:val="22"/>
        </w:rPr>
        <w:t xml:space="preserve"> and </w:t>
      </w:r>
      <w:r w:rsidRPr="00015366">
        <w:rPr>
          <w:rFonts w:ascii="Cambria" w:hAnsi="Cambria"/>
          <w:sz w:val="22"/>
          <w:szCs w:val="22"/>
        </w:rPr>
        <w:t>as d increases beyond, we are overfitting the training data and thus have a high value for cross validation(testing error).</w:t>
      </w:r>
    </w:p>
    <w:p w:rsidR="00D2427C" w:rsidRPr="00015366" w:rsidRDefault="00D2427C">
      <w:pPr>
        <w:rPr>
          <w:rFonts w:ascii="Cambria" w:hAnsi="Cambria"/>
          <w:sz w:val="22"/>
          <w:szCs w:val="22"/>
        </w:rPr>
      </w:pPr>
    </w:p>
    <w:p w:rsidR="00921A41" w:rsidRPr="00E3363B" w:rsidRDefault="00921A41">
      <w:pPr>
        <w:rPr>
          <w:rFonts w:ascii="Cambria" w:hAnsi="Cambria"/>
          <w:b/>
          <w:i/>
          <w:sz w:val="22"/>
          <w:szCs w:val="22"/>
        </w:rPr>
      </w:pPr>
      <w:r w:rsidRPr="00E3363B">
        <w:rPr>
          <w:rFonts w:ascii="Cambria" w:hAnsi="Cambria"/>
          <w:b/>
          <w:i/>
          <w:sz w:val="22"/>
          <w:szCs w:val="22"/>
        </w:rPr>
        <w:t>Diagnosing bias vs variance</w:t>
      </w:r>
      <w:r w:rsidR="00E3363B">
        <w:rPr>
          <w:rFonts w:ascii="Cambria" w:hAnsi="Cambria"/>
          <w:b/>
          <w:i/>
          <w:sz w:val="22"/>
          <w:szCs w:val="22"/>
        </w:rPr>
        <w:t xml:space="preserve"> </w:t>
      </w:r>
      <w:bookmarkStart w:id="0" w:name="_GoBack"/>
      <w:bookmarkEnd w:id="0"/>
    </w:p>
    <w:p w:rsidR="00921A41" w:rsidRPr="00015366" w:rsidRDefault="00E3363B">
      <w:pPr>
        <w:rPr>
          <w:rFonts w:ascii="Cambria" w:hAnsi="Cambria"/>
          <w:sz w:val="22"/>
          <w:szCs w:val="22"/>
        </w:rPr>
      </w:pPr>
      <w:r>
        <w:rPr>
          <w:rFonts w:ascii="Cambria" w:hAnsi="Cambria"/>
          <w:sz w:val="22"/>
          <w:szCs w:val="22"/>
        </w:rPr>
        <w:t>High bias(underfit)</w:t>
      </w:r>
      <w:r w:rsidR="00921A41" w:rsidRPr="00015366">
        <w:rPr>
          <w:rFonts w:ascii="Cambria" w:hAnsi="Cambria"/>
          <w:sz w:val="22"/>
          <w:szCs w:val="22"/>
        </w:rPr>
        <w:t>: Training error and cross validation error will be high</w:t>
      </w:r>
    </w:p>
    <w:p w:rsidR="00921A41" w:rsidRPr="00015366" w:rsidRDefault="00921A41">
      <w:pPr>
        <w:rPr>
          <w:rFonts w:ascii="Cambria" w:hAnsi="Cambria"/>
          <w:sz w:val="22"/>
          <w:szCs w:val="22"/>
        </w:rPr>
      </w:pPr>
    </w:p>
    <w:p w:rsidR="00921A41" w:rsidRPr="00015366" w:rsidRDefault="00921A41">
      <w:pPr>
        <w:rPr>
          <w:rFonts w:ascii="Cambria" w:hAnsi="Cambria"/>
          <w:sz w:val="22"/>
          <w:szCs w:val="22"/>
        </w:rPr>
      </w:pPr>
      <w:r w:rsidRPr="00015366">
        <w:rPr>
          <w:rFonts w:ascii="Cambria" w:hAnsi="Cambria"/>
          <w:sz w:val="22"/>
          <w:szCs w:val="22"/>
        </w:rPr>
        <w:t>High Variance(overfit): Training error will be low and Cross validation error will be much higher than training error.</w:t>
      </w:r>
    </w:p>
    <w:p w:rsidR="00921A41" w:rsidRPr="00015366" w:rsidRDefault="00921A41">
      <w:pPr>
        <w:rPr>
          <w:rFonts w:ascii="Cambria" w:hAnsi="Cambria"/>
          <w:sz w:val="22"/>
          <w:szCs w:val="22"/>
        </w:rPr>
      </w:pPr>
    </w:p>
    <w:p w:rsidR="00921A41" w:rsidRPr="00015366" w:rsidRDefault="00921A41">
      <w:pPr>
        <w:rPr>
          <w:rFonts w:ascii="Cambria" w:hAnsi="Cambria"/>
          <w:sz w:val="22"/>
          <w:szCs w:val="22"/>
        </w:rPr>
      </w:pPr>
      <w:r w:rsidRPr="00015366">
        <w:rPr>
          <w:rFonts w:ascii="Cambria" w:hAnsi="Cambria"/>
          <w:sz w:val="22"/>
          <w:szCs w:val="22"/>
        </w:rPr>
        <w:t xml:space="preserve">Suppose we are fitting a high order polynomial like shown here but to prevent overfitting, we use regularization, as shown in the second equation. </w:t>
      </w:r>
    </w:p>
    <w:p w:rsidR="00921A41" w:rsidRPr="00015366" w:rsidRDefault="00921A41">
      <w:pPr>
        <w:rPr>
          <w:rFonts w:ascii="Cambria" w:hAnsi="Cambria"/>
          <w:sz w:val="22"/>
          <w:szCs w:val="22"/>
        </w:rPr>
      </w:pPr>
    </w:p>
    <w:p w:rsidR="00921A41" w:rsidRPr="00015366" w:rsidRDefault="00921A41">
      <w:pPr>
        <w:rPr>
          <w:rFonts w:ascii="Cambria" w:hAnsi="Cambria"/>
          <w:sz w:val="22"/>
          <w:szCs w:val="22"/>
        </w:rPr>
      </w:pPr>
      <w:r w:rsidRPr="00015366">
        <w:rPr>
          <w:rFonts w:ascii="Cambria" w:hAnsi="Cambria"/>
          <w:noProof/>
          <w:sz w:val="22"/>
          <w:szCs w:val="22"/>
        </w:rPr>
        <w:drawing>
          <wp:inline distT="0" distB="0" distL="0" distR="0" wp14:anchorId="3EB7C702" wp14:editId="3A290147">
            <wp:extent cx="3154680" cy="70705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99401" cy="717082"/>
                    </a:xfrm>
                    <a:prstGeom prst="rect">
                      <a:avLst/>
                    </a:prstGeom>
                  </pic:spPr>
                </pic:pic>
              </a:graphicData>
            </a:graphic>
          </wp:inline>
        </w:drawing>
      </w:r>
    </w:p>
    <w:p w:rsidR="00921A41" w:rsidRPr="00015366" w:rsidRDefault="00921A41">
      <w:pPr>
        <w:rPr>
          <w:rFonts w:ascii="Cambria" w:hAnsi="Cambria"/>
          <w:sz w:val="22"/>
          <w:szCs w:val="22"/>
        </w:rPr>
      </w:pPr>
    </w:p>
    <w:p w:rsidR="00921A41" w:rsidRPr="00015366" w:rsidRDefault="00921A41">
      <w:pPr>
        <w:rPr>
          <w:rFonts w:ascii="Cambria" w:hAnsi="Cambria"/>
          <w:sz w:val="22"/>
          <w:szCs w:val="22"/>
        </w:rPr>
      </w:pPr>
      <w:r w:rsidRPr="00015366">
        <w:rPr>
          <w:rFonts w:ascii="Cambria" w:hAnsi="Cambria"/>
          <w:sz w:val="22"/>
          <w:szCs w:val="22"/>
        </w:rPr>
        <w:t>The regularization term in the second equation makes sure that the</w:t>
      </w:r>
      <w:r w:rsidR="00221D5D" w:rsidRPr="00015366">
        <w:rPr>
          <w:rFonts w:ascii="Cambria" w:hAnsi="Cambria"/>
          <w:sz w:val="22"/>
          <w:szCs w:val="22"/>
        </w:rPr>
        <w:t xml:space="preserve"> values of the</w:t>
      </w:r>
      <w:r w:rsidRPr="00015366">
        <w:rPr>
          <w:rFonts w:ascii="Cambria" w:hAnsi="Cambria"/>
          <w:sz w:val="22"/>
          <w:szCs w:val="22"/>
        </w:rPr>
        <w:t xml:space="preserve"> parameters </w:t>
      </w:r>
      <w:r w:rsidR="00221D5D" w:rsidRPr="00015366">
        <w:rPr>
          <w:rFonts w:ascii="Cambria" w:hAnsi="Cambria"/>
          <w:sz w:val="22"/>
          <w:szCs w:val="22"/>
        </w:rPr>
        <w:t>are small.</w:t>
      </w:r>
    </w:p>
    <w:p w:rsidR="00221D5D" w:rsidRPr="00015366" w:rsidRDefault="006277D8">
      <w:pPr>
        <w:rPr>
          <w:rFonts w:ascii="Cambria" w:hAnsi="Cambria"/>
          <w:sz w:val="22"/>
          <w:szCs w:val="22"/>
        </w:rPr>
      </w:pPr>
      <w:r>
        <w:rPr>
          <w:rFonts w:ascii="Cambria" w:hAnsi="Cambria"/>
          <w:sz w:val="22"/>
          <w:szCs w:val="22"/>
        </w:rPr>
        <w:t>Variation in lambda results in variation in test error and train error.</w:t>
      </w:r>
    </w:p>
    <w:p w:rsidR="0016086E" w:rsidRPr="00015366" w:rsidRDefault="0016086E" w:rsidP="0016086E">
      <w:pPr>
        <w:rPr>
          <w:rFonts w:ascii="Cambria" w:hAnsi="Cambria"/>
          <w:sz w:val="22"/>
          <w:szCs w:val="22"/>
        </w:rPr>
      </w:pPr>
    </w:p>
    <w:p w:rsidR="0016086E" w:rsidRPr="00E3363B" w:rsidRDefault="0016086E" w:rsidP="0016086E">
      <w:pPr>
        <w:rPr>
          <w:rFonts w:ascii="Cambria" w:hAnsi="Cambria"/>
          <w:b/>
          <w:i/>
          <w:sz w:val="22"/>
          <w:szCs w:val="22"/>
        </w:rPr>
      </w:pPr>
      <w:r w:rsidRPr="00E3363B">
        <w:rPr>
          <w:rFonts w:ascii="Cambria" w:hAnsi="Cambria"/>
          <w:b/>
          <w:i/>
          <w:sz w:val="22"/>
          <w:szCs w:val="22"/>
        </w:rPr>
        <w:t>Learning curve</w:t>
      </w:r>
    </w:p>
    <w:p w:rsidR="00587D4B" w:rsidRPr="00015366" w:rsidRDefault="00587D4B" w:rsidP="0016086E">
      <w:pPr>
        <w:rPr>
          <w:rFonts w:ascii="Cambria" w:hAnsi="Cambria"/>
          <w:sz w:val="22"/>
          <w:szCs w:val="22"/>
        </w:rPr>
      </w:pPr>
      <w:r w:rsidRPr="00015366">
        <w:rPr>
          <w:rFonts w:ascii="Cambria" w:hAnsi="Cambria"/>
          <w:sz w:val="22"/>
          <w:szCs w:val="22"/>
        </w:rPr>
        <w:t>If the training set size is s</w:t>
      </w:r>
      <w:r w:rsidR="0016086E" w:rsidRPr="00015366">
        <w:rPr>
          <w:rFonts w:ascii="Cambria" w:hAnsi="Cambria"/>
          <w:sz w:val="22"/>
          <w:szCs w:val="22"/>
        </w:rPr>
        <w:t>m</w:t>
      </w:r>
      <w:r w:rsidRPr="00015366">
        <w:rPr>
          <w:rFonts w:ascii="Cambria" w:hAnsi="Cambria"/>
          <w:sz w:val="22"/>
          <w:szCs w:val="22"/>
        </w:rPr>
        <w:t>a</w:t>
      </w:r>
      <w:r w:rsidR="0016086E" w:rsidRPr="00015366">
        <w:rPr>
          <w:rFonts w:ascii="Cambria" w:hAnsi="Cambria"/>
          <w:sz w:val="22"/>
          <w:szCs w:val="22"/>
        </w:rPr>
        <w:t>ll,</w:t>
      </w:r>
      <w:r w:rsidRPr="00015366">
        <w:rPr>
          <w:rFonts w:ascii="Cambria" w:hAnsi="Cambria"/>
          <w:sz w:val="22"/>
          <w:szCs w:val="22"/>
        </w:rPr>
        <w:t xml:space="preserve"> then the training error is also going to be small. Small training set means it is easy to fit the data very well in the model (may be even perfectly). But, as the training set size increases, it becomes difficult for that degree polynomial function to fit perfectly on the data. Thus, the relationship between the size of the data set and error is that if the size grows, average error also increases. </w:t>
      </w:r>
    </w:p>
    <w:p w:rsidR="00587D4B" w:rsidRPr="00015366" w:rsidRDefault="00587D4B" w:rsidP="0016086E">
      <w:pPr>
        <w:rPr>
          <w:rFonts w:ascii="Cambria" w:hAnsi="Cambria"/>
          <w:sz w:val="22"/>
          <w:szCs w:val="22"/>
        </w:rPr>
      </w:pPr>
    </w:p>
    <w:p w:rsidR="00587D4B" w:rsidRPr="00015366" w:rsidRDefault="00587D4B" w:rsidP="0016086E">
      <w:pPr>
        <w:rPr>
          <w:rFonts w:ascii="Cambria" w:hAnsi="Cambria"/>
          <w:sz w:val="22"/>
          <w:szCs w:val="22"/>
        </w:rPr>
      </w:pPr>
      <w:r w:rsidRPr="00015366">
        <w:rPr>
          <w:rFonts w:ascii="Cambria" w:hAnsi="Cambria"/>
          <w:sz w:val="22"/>
          <w:szCs w:val="22"/>
        </w:rPr>
        <w:t>However, in case of cross validation error, the relationship goes that, more the data, better hypothesis is generated and</w:t>
      </w:r>
      <w:r w:rsidRPr="00015366">
        <w:rPr>
          <w:rFonts w:ascii="Cambria" w:hAnsi="Cambria"/>
          <w:noProof/>
          <w:sz w:val="22"/>
          <w:szCs w:val="22"/>
        </w:rPr>
        <w:t xml:space="preserve"> </w:t>
      </w:r>
      <w:r w:rsidRPr="00015366">
        <w:rPr>
          <w:rFonts w:ascii="Cambria" w:hAnsi="Cambria"/>
          <w:sz w:val="22"/>
          <w:szCs w:val="22"/>
        </w:rPr>
        <w:t xml:space="preserve"> thus the model generalizes well on the unseen data.   </w:t>
      </w:r>
    </w:p>
    <w:p w:rsidR="00587D4B" w:rsidRPr="00015366" w:rsidRDefault="00587D4B" w:rsidP="0016086E">
      <w:pPr>
        <w:rPr>
          <w:rFonts w:ascii="Cambria" w:hAnsi="Cambria"/>
          <w:sz w:val="22"/>
          <w:szCs w:val="22"/>
        </w:rPr>
      </w:pPr>
    </w:p>
    <w:p w:rsidR="0016086E" w:rsidRPr="00015366" w:rsidRDefault="0016086E" w:rsidP="0016086E">
      <w:pPr>
        <w:rPr>
          <w:rFonts w:ascii="Cambria" w:hAnsi="Cambria"/>
          <w:sz w:val="22"/>
          <w:szCs w:val="22"/>
        </w:rPr>
      </w:pPr>
      <w:r w:rsidRPr="00015366">
        <w:rPr>
          <w:rFonts w:ascii="Cambria" w:hAnsi="Cambria"/>
          <w:sz w:val="22"/>
          <w:szCs w:val="22"/>
        </w:rPr>
        <w:t xml:space="preserve"> </w:t>
      </w:r>
      <w:r w:rsidR="006277D8" w:rsidRPr="006277D8">
        <w:rPr>
          <w:rFonts w:ascii="Cambria" w:hAnsi="Cambria"/>
          <w:sz w:val="22"/>
          <w:szCs w:val="22"/>
        </w:rPr>
        <w:drawing>
          <wp:inline distT="0" distB="0" distL="0" distR="0" wp14:anchorId="25EF1F1C" wp14:editId="30C45DD0">
            <wp:extent cx="3216910" cy="15285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34446" cy="1536872"/>
                    </a:xfrm>
                    <a:prstGeom prst="rect">
                      <a:avLst/>
                    </a:prstGeom>
                  </pic:spPr>
                </pic:pic>
              </a:graphicData>
            </a:graphic>
          </wp:inline>
        </w:drawing>
      </w:r>
    </w:p>
    <w:p w:rsidR="003D0467" w:rsidRPr="00015366" w:rsidRDefault="003D0467" w:rsidP="0016086E">
      <w:pPr>
        <w:rPr>
          <w:rFonts w:ascii="Cambria" w:hAnsi="Cambria"/>
          <w:sz w:val="22"/>
          <w:szCs w:val="22"/>
        </w:rPr>
      </w:pPr>
    </w:p>
    <w:p w:rsidR="003D0467" w:rsidRPr="00015366" w:rsidRDefault="003D0467" w:rsidP="0016086E">
      <w:pPr>
        <w:rPr>
          <w:rFonts w:ascii="Cambria" w:hAnsi="Cambria"/>
          <w:i/>
          <w:sz w:val="22"/>
          <w:szCs w:val="22"/>
        </w:rPr>
      </w:pPr>
      <w:r w:rsidRPr="00015366">
        <w:rPr>
          <w:rFonts w:ascii="Cambria" w:hAnsi="Cambria"/>
          <w:i/>
          <w:sz w:val="22"/>
          <w:szCs w:val="22"/>
        </w:rPr>
        <w:t>Learning curves with high bias and high variance.</w:t>
      </w:r>
    </w:p>
    <w:p w:rsidR="003D0467" w:rsidRPr="00015366" w:rsidRDefault="003D0467" w:rsidP="0016086E">
      <w:pPr>
        <w:rPr>
          <w:rFonts w:ascii="Cambria" w:hAnsi="Cambria"/>
          <w:sz w:val="22"/>
          <w:szCs w:val="22"/>
        </w:rPr>
      </w:pPr>
      <w:r w:rsidRPr="00015366">
        <w:rPr>
          <w:rFonts w:ascii="Cambria" w:hAnsi="Cambria"/>
          <w:sz w:val="22"/>
          <w:szCs w:val="22"/>
        </w:rPr>
        <w:t xml:space="preserve">Take a high bias for example, try fitting a straight line on the data that is non linear. Here, Cross validation error might start out high but will soon flatten out once you have certain amount of data in the training set. While in case of training error, it might start out with a low error but soon reach same as the cross-validation error. </w:t>
      </w:r>
    </w:p>
    <w:p w:rsidR="003D0467" w:rsidRPr="00015366" w:rsidRDefault="003D0467" w:rsidP="0016086E">
      <w:pPr>
        <w:rPr>
          <w:rFonts w:ascii="Cambria" w:hAnsi="Cambria"/>
          <w:sz w:val="22"/>
          <w:szCs w:val="22"/>
        </w:rPr>
      </w:pPr>
    </w:p>
    <w:p w:rsidR="003D0467" w:rsidRPr="00015366" w:rsidRDefault="003D0467" w:rsidP="0016086E">
      <w:pPr>
        <w:rPr>
          <w:rFonts w:ascii="Cambria" w:hAnsi="Cambria"/>
          <w:sz w:val="22"/>
          <w:szCs w:val="22"/>
        </w:rPr>
      </w:pPr>
      <w:r w:rsidRPr="00015366">
        <w:rPr>
          <w:rFonts w:ascii="Cambria" w:hAnsi="Cambria"/>
          <w:sz w:val="22"/>
          <w:szCs w:val="22"/>
        </w:rPr>
        <w:t xml:space="preserve">To conclude, if a learning algorithm is suffering from high bias, getting more training data will not(by itself) help much. </w:t>
      </w:r>
    </w:p>
    <w:p w:rsidR="003D0467" w:rsidRPr="00015366" w:rsidRDefault="003D0467" w:rsidP="0016086E">
      <w:pPr>
        <w:rPr>
          <w:rFonts w:ascii="Cambria" w:hAnsi="Cambria"/>
          <w:sz w:val="22"/>
          <w:szCs w:val="22"/>
        </w:rPr>
      </w:pPr>
      <w:r w:rsidRPr="00015366">
        <w:rPr>
          <w:rFonts w:ascii="Cambria" w:hAnsi="Cambria"/>
          <w:sz w:val="22"/>
          <w:szCs w:val="22"/>
        </w:rPr>
        <w:t xml:space="preserve"> </w:t>
      </w:r>
      <w:r w:rsidR="006277D8" w:rsidRPr="006277D8">
        <w:rPr>
          <w:rFonts w:ascii="Cambria" w:hAnsi="Cambria"/>
          <w:sz w:val="22"/>
          <w:szCs w:val="22"/>
        </w:rPr>
        <w:drawing>
          <wp:inline distT="0" distB="0" distL="0" distR="0" wp14:anchorId="7D085A7F" wp14:editId="446AF9A0">
            <wp:extent cx="3384550" cy="160819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94088" cy="1612727"/>
                    </a:xfrm>
                    <a:prstGeom prst="rect">
                      <a:avLst/>
                    </a:prstGeom>
                  </pic:spPr>
                </pic:pic>
              </a:graphicData>
            </a:graphic>
          </wp:inline>
        </w:drawing>
      </w:r>
    </w:p>
    <w:p w:rsidR="003D0467" w:rsidRPr="00015366" w:rsidRDefault="003D0467" w:rsidP="0016086E">
      <w:pPr>
        <w:rPr>
          <w:rFonts w:ascii="Cambria" w:hAnsi="Cambria"/>
          <w:sz w:val="22"/>
          <w:szCs w:val="22"/>
        </w:rPr>
      </w:pPr>
    </w:p>
    <w:p w:rsidR="003D0467" w:rsidRPr="00015366" w:rsidRDefault="003D0467" w:rsidP="0016086E">
      <w:pPr>
        <w:rPr>
          <w:rFonts w:ascii="Cambria" w:hAnsi="Cambria"/>
          <w:sz w:val="22"/>
          <w:szCs w:val="22"/>
        </w:rPr>
      </w:pPr>
      <w:r w:rsidRPr="00015366">
        <w:rPr>
          <w:rFonts w:ascii="Cambria" w:hAnsi="Cambria"/>
          <w:sz w:val="22"/>
          <w:szCs w:val="22"/>
        </w:rPr>
        <w:t>Thus</w:t>
      </w:r>
      <w:r w:rsidR="009B0B9C" w:rsidRPr="00015366">
        <w:rPr>
          <w:rFonts w:ascii="Cambria" w:hAnsi="Cambria"/>
          <w:sz w:val="22"/>
          <w:szCs w:val="22"/>
        </w:rPr>
        <w:t>,</w:t>
      </w:r>
      <w:r w:rsidRPr="00015366">
        <w:rPr>
          <w:rFonts w:ascii="Cambria" w:hAnsi="Cambria"/>
          <w:sz w:val="22"/>
          <w:szCs w:val="22"/>
        </w:rPr>
        <w:t xml:space="preserve"> knowing whether the learning algorithm is suffering from high bias should give a signal that wasting time on collecting data would not help the model. </w:t>
      </w:r>
    </w:p>
    <w:p w:rsidR="003D0467" w:rsidRPr="00015366" w:rsidRDefault="003D0467" w:rsidP="0016086E">
      <w:pPr>
        <w:rPr>
          <w:rFonts w:ascii="Cambria" w:hAnsi="Cambria"/>
          <w:sz w:val="22"/>
          <w:szCs w:val="22"/>
        </w:rPr>
      </w:pPr>
    </w:p>
    <w:p w:rsidR="003D0467" w:rsidRPr="00015366" w:rsidRDefault="009B0B9C" w:rsidP="0016086E">
      <w:pPr>
        <w:rPr>
          <w:rFonts w:ascii="Cambria" w:hAnsi="Cambria"/>
          <w:sz w:val="22"/>
          <w:szCs w:val="22"/>
        </w:rPr>
      </w:pPr>
      <w:r w:rsidRPr="00015366">
        <w:rPr>
          <w:rFonts w:ascii="Cambria" w:hAnsi="Cambria"/>
          <w:sz w:val="22"/>
          <w:szCs w:val="22"/>
        </w:rPr>
        <w:t xml:space="preserve">Next, take a high variance example. Since the data overfit, training error starts out small with small training set and it increases with increase in size of the set. Cross validation error starts very high when the number of training set example are low and decreases when the training set size increases. On extrapolating the graph, we see the training error increasing slowly and cross validation error reducing. To conclude, if a learning algorithm is suffering from high variance, getting more training data may help. </w:t>
      </w:r>
    </w:p>
    <w:p w:rsidR="009B0B9C" w:rsidRPr="00015366" w:rsidRDefault="009B0B9C" w:rsidP="0016086E">
      <w:pPr>
        <w:rPr>
          <w:rFonts w:ascii="Cambria" w:hAnsi="Cambria"/>
          <w:sz w:val="22"/>
          <w:szCs w:val="22"/>
        </w:rPr>
      </w:pPr>
    </w:p>
    <w:p w:rsidR="009B0B9C" w:rsidRPr="00015366" w:rsidRDefault="00870ED1" w:rsidP="0016086E">
      <w:pPr>
        <w:rPr>
          <w:rFonts w:ascii="Cambria" w:hAnsi="Cambria"/>
          <w:i/>
          <w:sz w:val="22"/>
          <w:szCs w:val="22"/>
        </w:rPr>
      </w:pPr>
      <w:r w:rsidRPr="00015366">
        <w:rPr>
          <w:rFonts w:ascii="Cambria" w:hAnsi="Cambria"/>
          <w:i/>
          <w:sz w:val="22"/>
          <w:szCs w:val="22"/>
        </w:rPr>
        <w:t>Things to try to improve performance</w:t>
      </w:r>
    </w:p>
    <w:p w:rsidR="00870ED1" w:rsidRPr="00015366" w:rsidRDefault="00870ED1" w:rsidP="0016086E">
      <w:pPr>
        <w:rPr>
          <w:rFonts w:ascii="Cambria" w:hAnsi="Cambria"/>
          <w:sz w:val="22"/>
          <w:szCs w:val="22"/>
        </w:rPr>
      </w:pPr>
      <w:r w:rsidRPr="00015366">
        <w:rPr>
          <w:rFonts w:ascii="Cambria" w:hAnsi="Cambria"/>
          <w:sz w:val="22"/>
          <w:szCs w:val="22"/>
        </w:rPr>
        <w:t>When the data has high variance</w:t>
      </w:r>
      <w:r w:rsidR="00486C62" w:rsidRPr="00015366">
        <w:rPr>
          <w:rFonts w:ascii="Cambria" w:hAnsi="Cambria"/>
          <w:sz w:val="22"/>
          <w:szCs w:val="22"/>
        </w:rPr>
        <w:t>:</w:t>
      </w:r>
    </w:p>
    <w:p w:rsidR="00486C62" w:rsidRPr="00015366" w:rsidRDefault="00486C62" w:rsidP="00486C62">
      <w:pPr>
        <w:pStyle w:val="ListParagraph"/>
        <w:numPr>
          <w:ilvl w:val="0"/>
          <w:numId w:val="1"/>
        </w:numPr>
        <w:rPr>
          <w:rFonts w:ascii="Cambria" w:hAnsi="Cambria"/>
          <w:sz w:val="22"/>
          <w:szCs w:val="22"/>
        </w:rPr>
      </w:pPr>
      <w:r w:rsidRPr="00015366">
        <w:rPr>
          <w:rFonts w:ascii="Cambria" w:hAnsi="Cambria"/>
          <w:sz w:val="22"/>
          <w:szCs w:val="22"/>
        </w:rPr>
        <w:t>Getting more training examples</w:t>
      </w:r>
    </w:p>
    <w:p w:rsidR="00486C62" w:rsidRPr="00015366" w:rsidRDefault="00486C62" w:rsidP="00486C62">
      <w:pPr>
        <w:pStyle w:val="ListParagraph"/>
        <w:numPr>
          <w:ilvl w:val="0"/>
          <w:numId w:val="1"/>
        </w:numPr>
        <w:rPr>
          <w:rFonts w:ascii="Cambria" w:hAnsi="Cambria"/>
          <w:sz w:val="22"/>
          <w:szCs w:val="22"/>
        </w:rPr>
      </w:pPr>
      <w:r w:rsidRPr="00015366">
        <w:rPr>
          <w:rFonts w:ascii="Cambria" w:hAnsi="Cambria"/>
          <w:sz w:val="22"/>
          <w:szCs w:val="22"/>
        </w:rPr>
        <w:t>Try smaller set of features</w:t>
      </w:r>
    </w:p>
    <w:p w:rsidR="00486C62" w:rsidRPr="00015366" w:rsidRDefault="00486C62" w:rsidP="00486C62">
      <w:pPr>
        <w:pStyle w:val="ListParagraph"/>
        <w:numPr>
          <w:ilvl w:val="0"/>
          <w:numId w:val="1"/>
        </w:numPr>
        <w:rPr>
          <w:rFonts w:ascii="Cambria" w:hAnsi="Cambria"/>
          <w:sz w:val="22"/>
          <w:szCs w:val="22"/>
        </w:rPr>
      </w:pPr>
      <w:r w:rsidRPr="00015366">
        <w:rPr>
          <w:rFonts w:ascii="Cambria" w:hAnsi="Cambria"/>
          <w:sz w:val="22"/>
          <w:szCs w:val="22"/>
        </w:rPr>
        <w:t>Try increasing lambda</w:t>
      </w:r>
    </w:p>
    <w:p w:rsidR="00486C62" w:rsidRPr="00015366" w:rsidRDefault="00486C62" w:rsidP="00486C62">
      <w:pPr>
        <w:rPr>
          <w:rFonts w:ascii="Cambria" w:hAnsi="Cambria"/>
          <w:sz w:val="22"/>
          <w:szCs w:val="22"/>
        </w:rPr>
      </w:pPr>
      <w:r w:rsidRPr="00015366">
        <w:rPr>
          <w:rFonts w:ascii="Cambria" w:hAnsi="Cambria"/>
          <w:sz w:val="22"/>
          <w:szCs w:val="22"/>
        </w:rPr>
        <w:t>When data has high bias:</w:t>
      </w:r>
    </w:p>
    <w:p w:rsidR="00486C62" w:rsidRPr="00015366" w:rsidRDefault="00486C62" w:rsidP="00486C62">
      <w:pPr>
        <w:pStyle w:val="ListParagraph"/>
        <w:numPr>
          <w:ilvl w:val="0"/>
          <w:numId w:val="2"/>
        </w:numPr>
        <w:rPr>
          <w:rFonts w:ascii="Cambria" w:hAnsi="Cambria"/>
          <w:sz w:val="22"/>
          <w:szCs w:val="22"/>
        </w:rPr>
      </w:pPr>
      <w:r w:rsidRPr="00015366">
        <w:rPr>
          <w:rFonts w:ascii="Cambria" w:hAnsi="Cambria"/>
          <w:sz w:val="22"/>
          <w:szCs w:val="22"/>
        </w:rPr>
        <w:t>Try getting additional features</w:t>
      </w:r>
    </w:p>
    <w:p w:rsidR="00486C62" w:rsidRPr="00015366" w:rsidRDefault="00486C62" w:rsidP="00486C62">
      <w:pPr>
        <w:pStyle w:val="ListParagraph"/>
        <w:numPr>
          <w:ilvl w:val="0"/>
          <w:numId w:val="2"/>
        </w:numPr>
        <w:rPr>
          <w:rFonts w:ascii="Cambria" w:hAnsi="Cambria"/>
          <w:sz w:val="22"/>
          <w:szCs w:val="22"/>
        </w:rPr>
      </w:pPr>
      <w:r w:rsidRPr="00015366">
        <w:rPr>
          <w:rFonts w:ascii="Cambria" w:hAnsi="Cambria"/>
          <w:sz w:val="22"/>
          <w:szCs w:val="22"/>
        </w:rPr>
        <w:t>Try adding polynomial features</w:t>
      </w:r>
    </w:p>
    <w:p w:rsidR="00486C62" w:rsidRPr="00015366" w:rsidRDefault="00486C62" w:rsidP="00486C62">
      <w:pPr>
        <w:pStyle w:val="ListParagraph"/>
        <w:numPr>
          <w:ilvl w:val="0"/>
          <w:numId w:val="2"/>
        </w:numPr>
        <w:rPr>
          <w:rFonts w:ascii="Cambria" w:hAnsi="Cambria"/>
          <w:sz w:val="22"/>
          <w:szCs w:val="22"/>
        </w:rPr>
      </w:pPr>
      <w:r w:rsidRPr="00015366">
        <w:rPr>
          <w:rFonts w:ascii="Cambria" w:hAnsi="Cambria"/>
          <w:sz w:val="22"/>
          <w:szCs w:val="22"/>
        </w:rPr>
        <w:t>Try decreasing lambda</w:t>
      </w:r>
    </w:p>
    <w:p w:rsidR="00870ED1" w:rsidRDefault="00870ED1" w:rsidP="0016086E">
      <w:pPr>
        <w:rPr>
          <w:rFonts w:ascii="Cambria" w:hAnsi="Cambria"/>
          <w:sz w:val="22"/>
          <w:szCs w:val="22"/>
        </w:rPr>
      </w:pPr>
    </w:p>
    <w:p w:rsidR="008E13CF" w:rsidRDefault="006277D8" w:rsidP="0016086E">
      <w:pPr>
        <w:rPr>
          <w:rFonts w:ascii="Cambria" w:hAnsi="Cambria"/>
          <w:sz w:val="22"/>
          <w:szCs w:val="22"/>
        </w:rPr>
      </w:pPr>
      <w:r>
        <w:rPr>
          <w:rFonts w:ascii="Cambria" w:hAnsi="Cambria"/>
          <w:sz w:val="22"/>
          <w:szCs w:val="22"/>
        </w:rPr>
        <w:t>In case of Reinforcement algorithm</w:t>
      </w:r>
      <w:r w:rsidR="008E13CF">
        <w:rPr>
          <w:rFonts w:ascii="Cambria" w:hAnsi="Cambria"/>
          <w:sz w:val="22"/>
          <w:szCs w:val="22"/>
        </w:rPr>
        <w:t xml:space="preserve"> debugging, if the J(human) &gt; J(RL) then cost function needs to change. J(human) &lt; J(RL), might imply that learning algorithm needs improvement.</w:t>
      </w:r>
    </w:p>
    <w:p w:rsidR="008E13CF" w:rsidRDefault="008E13CF" w:rsidP="0016086E">
      <w:pPr>
        <w:rPr>
          <w:rFonts w:ascii="Cambria" w:hAnsi="Cambria"/>
          <w:sz w:val="22"/>
          <w:szCs w:val="22"/>
        </w:rPr>
      </w:pPr>
    </w:p>
    <w:p w:rsidR="008E13CF" w:rsidRDefault="008E13CF" w:rsidP="0016086E">
      <w:pPr>
        <w:rPr>
          <w:rFonts w:ascii="Cambria" w:hAnsi="Cambria"/>
          <w:sz w:val="22"/>
          <w:szCs w:val="22"/>
        </w:rPr>
      </w:pPr>
      <w:r>
        <w:rPr>
          <w:rFonts w:ascii="Cambria" w:hAnsi="Cambria"/>
          <w:sz w:val="22"/>
          <w:szCs w:val="22"/>
        </w:rPr>
        <w:t xml:space="preserve">Error analysis is analyzing which feature accounts for the error by plugging in ground truth for each of the components and observing how accuracy changes. The components that performs </w:t>
      </w:r>
      <w:r w:rsidR="00E3363B">
        <w:rPr>
          <w:rFonts w:ascii="Cambria" w:hAnsi="Cambria"/>
          <w:sz w:val="22"/>
          <w:szCs w:val="22"/>
        </w:rPr>
        <w:t xml:space="preserve">worst out of all have a scope of improvement. </w:t>
      </w:r>
    </w:p>
    <w:p w:rsidR="00E3363B" w:rsidRDefault="00E3363B" w:rsidP="0016086E">
      <w:pPr>
        <w:rPr>
          <w:rFonts w:ascii="Cambria" w:hAnsi="Cambria"/>
          <w:sz w:val="22"/>
          <w:szCs w:val="22"/>
        </w:rPr>
      </w:pPr>
    </w:p>
    <w:p w:rsidR="00E3363B" w:rsidRDefault="00E3363B" w:rsidP="0016086E">
      <w:pPr>
        <w:rPr>
          <w:rFonts w:ascii="Cambria" w:hAnsi="Cambria"/>
          <w:sz w:val="22"/>
          <w:szCs w:val="22"/>
        </w:rPr>
      </w:pPr>
      <w:r>
        <w:rPr>
          <w:rFonts w:ascii="Cambria" w:hAnsi="Cambria"/>
          <w:sz w:val="22"/>
          <w:szCs w:val="22"/>
        </w:rPr>
        <w:t>While ablative analysis is removing one feature at a time and calculating the accuracy of the model. The worst performing model implies that the feature removed played a significant role in accuracy.</w:t>
      </w:r>
    </w:p>
    <w:p w:rsidR="006277D8" w:rsidRPr="00015366" w:rsidRDefault="006277D8" w:rsidP="0016086E">
      <w:pPr>
        <w:rPr>
          <w:rFonts w:ascii="Cambria" w:hAnsi="Cambria"/>
          <w:sz w:val="22"/>
          <w:szCs w:val="22"/>
        </w:rPr>
      </w:pPr>
    </w:p>
    <w:sectPr w:rsidR="006277D8" w:rsidRPr="00015366" w:rsidSect="00015366">
      <w:pgSz w:w="11906" w:h="16838"/>
      <w:pgMar w:top="720" w:right="720" w:bottom="720" w:left="720" w:header="706" w:footer="706" w:gutter="144"/>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4C79"/>
    <w:multiLevelType w:val="hybridMultilevel"/>
    <w:tmpl w:val="2AB6E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2B3864"/>
    <w:multiLevelType w:val="hybridMultilevel"/>
    <w:tmpl w:val="4CC6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gutterAtTop/>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469"/>
    <w:rsid w:val="00015366"/>
    <w:rsid w:val="0016086E"/>
    <w:rsid w:val="00171894"/>
    <w:rsid w:val="00221D5D"/>
    <w:rsid w:val="002E3E7F"/>
    <w:rsid w:val="003D0467"/>
    <w:rsid w:val="003D172A"/>
    <w:rsid w:val="0043494C"/>
    <w:rsid w:val="00486C62"/>
    <w:rsid w:val="00587D4B"/>
    <w:rsid w:val="006277D8"/>
    <w:rsid w:val="006539E1"/>
    <w:rsid w:val="006821CA"/>
    <w:rsid w:val="006C2909"/>
    <w:rsid w:val="00726FC4"/>
    <w:rsid w:val="00784469"/>
    <w:rsid w:val="008079DE"/>
    <w:rsid w:val="00870ED1"/>
    <w:rsid w:val="008A7D34"/>
    <w:rsid w:val="008E13CF"/>
    <w:rsid w:val="00921A41"/>
    <w:rsid w:val="009B0B9C"/>
    <w:rsid w:val="00AD2B06"/>
    <w:rsid w:val="00D2427C"/>
    <w:rsid w:val="00E3363B"/>
    <w:rsid w:val="00FD0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413F"/>
  <w14:defaultImageDpi w14:val="32767"/>
  <w15:chartTrackingRefBased/>
  <w15:docId w15:val="{3A91D96D-F127-7146-8715-2329BA248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2</Pages>
  <Words>794</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suhani.ladani@gmail.com</dc:creator>
  <cp:keywords/>
  <dc:description/>
  <cp:lastModifiedBy>suhani.ladani@gmail.com</cp:lastModifiedBy>
  <cp:revision>4</cp:revision>
  <dcterms:created xsi:type="dcterms:W3CDTF">2019-01-30T04:04:00Z</dcterms:created>
  <dcterms:modified xsi:type="dcterms:W3CDTF">2019-02-05T04:44:00Z</dcterms:modified>
</cp:coreProperties>
</file>